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C159" w14:textId="77777777" w:rsidR="00C0460D" w:rsidRDefault="00C0460D" w:rsidP="00C0460D">
      <w:pPr>
        <w:pStyle w:val="Default"/>
        <w:rPr>
          <w:rFonts w:ascii="Corbel" w:hAnsi="Corbel"/>
          <w:color w:val="auto"/>
          <w:sz w:val="32"/>
          <w:szCs w:val="32"/>
        </w:rPr>
      </w:pPr>
      <w:hyperlink r:id="rId6" w:history="1">
        <w:r w:rsidRPr="00C0460D">
          <w:rPr>
            <w:rStyle w:val="Hyperlink"/>
            <w:rFonts w:ascii="Corbel" w:hAnsi="Corbel"/>
            <w:sz w:val="32"/>
            <w:szCs w:val="32"/>
          </w:rPr>
          <w:t>Enlace de registro</w:t>
        </w:r>
      </w:hyperlink>
      <w:r w:rsidRPr="00C0460D">
        <w:rPr>
          <w:rFonts w:ascii="Corbel" w:hAnsi="Corbel"/>
          <w:color w:val="auto"/>
          <w:sz w:val="32"/>
          <w:szCs w:val="32"/>
        </w:rPr>
        <w:t xml:space="preserve"> </w:t>
      </w:r>
    </w:p>
    <w:p w14:paraId="0790265F" w14:textId="77777777" w:rsidR="00C0460D" w:rsidRDefault="00C0460D" w:rsidP="00C0460D">
      <w:pPr>
        <w:pStyle w:val="Default"/>
        <w:rPr>
          <w:rFonts w:ascii="Corbel" w:hAnsi="Corbel"/>
          <w:color w:val="auto"/>
          <w:sz w:val="32"/>
          <w:szCs w:val="32"/>
        </w:rPr>
      </w:pPr>
    </w:p>
    <w:p w14:paraId="4048B7BE" w14:textId="60571366" w:rsidR="00C0460D" w:rsidRPr="00C0460D" w:rsidRDefault="00C0460D" w:rsidP="00C0460D">
      <w:pPr>
        <w:pStyle w:val="Default"/>
        <w:rPr>
          <w:color w:val="auto"/>
          <w:sz w:val="22"/>
          <w:szCs w:val="22"/>
          <w:u w:val="single"/>
        </w:rPr>
      </w:pPr>
      <w:bookmarkStart w:id="0" w:name="_GoBack"/>
      <w:bookmarkEnd w:id="0"/>
      <w:r w:rsidRPr="00C0460D">
        <w:rPr>
          <w:color w:val="auto"/>
          <w:sz w:val="22"/>
          <w:szCs w:val="22"/>
          <w:u w:val="single"/>
        </w:rPr>
        <w:t xml:space="preserve">Fecha y Hora: 6 de Junio del 2019 a las 13:00h (hora Madrid) </w:t>
      </w:r>
    </w:p>
    <w:p w14:paraId="40BDD3DB" w14:textId="77777777" w:rsidR="00C0460D" w:rsidRPr="00C0460D" w:rsidRDefault="00C0460D" w:rsidP="00C0460D"/>
    <w:p w14:paraId="4D755E9C" w14:textId="77777777" w:rsidR="00C0460D" w:rsidRPr="00C0460D" w:rsidRDefault="00C0460D" w:rsidP="00C0460D">
      <w:pPr>
        <w:rPr>
          <w:b/>
          <w:bCs/>
        </w:rPr>
      </w:pPr>
      <w:r w:rsidRPr="00C0460D">
        <w:rPr>
          <w:b/>
          <w:bCs/>
        </w:rPr>
        <w:t>Información útil para el registro:</w:t>
      </w:r>
    </w:p>
    <w:p w14:paraId="2ABB6FA6" w14:textId="77777777" w:rsidR="00C0460D" w:rsidRDefault="00C0460D" w:rsidP="00C0460D">
      <w:r>
        <w:t>1. Cambia el idioma de la página de registro (arriba a la derecha)</w:t>
      </w:r>
    </w:p>
    <w:p w14:paraId="73B6F923" w14:textId="77777777" w:rsidR="00C0460D" w:rsidRDefault="00C0460D" w:rsidP="00C0460D">
      <w:r>
        <w:t>2. Haz clic en Registrarse y rellena todos los campos ya que son obligatorios (Apellidos está a la derecha)</w:t>
      </w:r>
    </w:p>
    <w:p w14:paraId="4D8098A5" w14:textId="77777777" w:rsidR="00C0460D" w:rsidRDefault="00C0460D" w:rsidP="00C0460D">
      <w:r>
        <w:t>3. Haz clic en Enviar (abajo a la derecha) y Terminado</w:t>
      </w:r>
    </w:p>
    <w:p w14:paraId="596CBF31" w14:textId="77777777" w:rsidR="00C0460D" w:rsidRDefault="00C0460D" w:rsidP="00C0460D">
      <w:r>
        <w:t xml:space="preserve">4. Recibirás un e-mail de confirmación en inglés desde </w:t>
      </w:r>
      <w:hyperlink r:id="rId7" w:history="1">
        <w:r>
          <w:rPr>
            <w:rStyle w:val="Hyperlink"/>
          </w:rPr>
          <w:t>messenger@webex.com</w:t>
        </w:r>
      </w:hyperlink>
    </w:p>
    <w:p w14:paraId="3BEF9F0E" w14:textId="77777777" w:rsidR="00C0460D" w:rsidRPr="00C0460D" w:rsidRDefault="00C0460D" w:rsidP="00C0460D">
      <w:r w:rsidRPr="00C0460D">
        <w:t>5. Haz doble clic en el archivo adjunto del e-mail recibido (archivo .ics) y agrégalo en tu agenda del correo</w:t>
      </w:r>
    </w:p>
    <w:p w14:paraId="72B5B745" w14:textId="77777777" w:rsidR="00C0460D" w:rsidRPr="00C0460D" w:rsidRDefault="00C0460D" w:rsidP="00C0460D">
      <w:r w:rsidRPr="00C0460D">
        <w:t>6. Busca la fecha del webinario en tu agenda, entra en el evento creado y haz clic en Aceptar (con la opción No enviar una respuesta)</w:t>
      </w:r>
    </w:p>
    <w:p w14:paraId="4044D471" w14:textId="77777777" w:rsidR="00C0460D" w:rsidRDefault="00C0460D" w:rsidP="00C0460D">
      <w:r>
        <w:t xml:space="preserve">7. El día del webinario, entra en el evento unos minutos antes de las 13.00h y haz clic en el primer enlace que aparece en el e-mail </w:t>
      </w:r>
      <w:hyperlink r:id="rId8" w:history="1">
        <w:r>
          <w:rPr>
            <w:rStyle w:val="Hyperlink"/>
          </w:rPr>
          <w:t>https://lightinguniversity.webex.com/</w:t>
        </w:r>
      </w:hyperlink>
      <w:r>
        <w:t>...</w:t>
      </w:r>
    </w:p>
    <w:p w14:paraId="2B96CEFD" w14:textId="77777777" w:rsidR="00C0460D" w:rsidRPr="00C0460D" w:rsidRDefault="00C0460D" w:rsidP="00C0460D">
      <w:r w:rsidRPr="00C0460D">
        <w:t>8. Tu nombre, apellidos y correo electrónico deberían aparecer ya en la derecha de la página. Si no fuera así, escríbelos de nuevo (mismos datos que utilizaste en el registro)</w:t>
      </w:r>
    </w:p>
    <w:p w14:paraId="538F94E1" w14:textId="77777777" w:rsidR="00C0460D" w:rsidRPr="00C0460D" w:rsidRDefault="00C0460D" w:rsidP="00C0460D">
      <w:r w:rsidRPr="00C0460D">
        <w:t>9. Haz clic en Unirse ahora</w:t>
      </w:r>
    </w:p>
    <w:p w14:paraId="464F54D4" w14:textId="77777777" w:rsidR="00C0460D" w:rsidRPr="00C0460D" w:rsidRDefault="00C0460D" w:rsidP="00C0460D"/>
    <w:p w14:paraId="6C7621BA" w14:textId="77777777" w:rsidR="00C0460D" w:rsidRPr="00C0460D" w:rsidRDefault="00C0460D" w:rsidP="00C0460D">
      <w:pPr>
        <w:rPr>
          <w:b/>
          <w:bCs/>
        </w:rPr>
      </w:pPr>
      <w:r w:rsidRPr="00C0460D">
        <w:rPr>
          <w:b/>
          <w:bCs/>
        </w:rPr>
        <w:t>Información útil para asistir al webinario:</w:t>
      </w:r>
    </w:p>
    <w:p w14:paraId="0AF8DF2D" w14:textId="77777777" w:rsidR="00C0460D" w:rsidRPr="00C0460D" w:rsidRDefault="00C0460D" w:rsidP="00C0460D">
      <w:r w:rsidRPr="00C0460D">
        <w:t>- Utiliza conexión a Internet a través de cable de red (la conexión por cable es más robusta que la inalámbrica vía Wifi y evitarás cortes en el audio)</w:t>
      </w:r>
    </w:p>
    <w:p w14:paraId="0896658B" w14:textId="77777777" w:rsidR="00C0460D" w:rsidRPr="00C0460D" w:rsidRDefault="00C0460D" w:rsidP="00C0460D">
      <w:r w:rsidRPr="00C0460D">
        <w:t>- La sesión del webinario se iniciará 10 minutos antes de las 13:00h, a partir de esa hora podrás entrar en el webinario (no podrás entrar hasta que el Estado del evento aparezca como Iniciado)</w:t>
      </w:r>
    </w:p>
    <w:p w14:paraId="0CC22EB6" w14:textId="77777777" w:rsidR="00C0460D" w:rsidRPr="00C0460D" w:rsidRDefault="00C0460D" w:rsidP="00C0460D">
      <w:r w:rsidRPr="00C0460D">
        <w:t>- El micrófono no se abrirá hasta las 13:00h en punto (antes de esa hora sólo verás la presentación y no tendrás audio)</w:t>
      </w:r>
    </w:p>
    <w:p w14:paraId="1086ABDA" w14:textId="77777777" w:rsidR="00C0460D" w:rsidRPr="00C0460D" w:rsidRDefault="00C0460D" w:rsidP="00C0460D">
      <w:r w:rsidRPr="00C0460D">
        <w:t>- Utiliza la ventana Chat para solucionar problemas técnicos (ves pero no escuchas, etc.…). Si los problemas persisten es recomendable cerrar el evento y volver a entrar, incluso cerrar el correo electrónico y volver a abrir o reiniciar el ordenador</w:t>
      </w:r>
    </w:p>
    <w:p w14:paraId="15B20B86" w14:textId="77777777" w:rsidR="006C4B25" w:rsidRDefault="006C4B25"/>
    <w:sectPr w:rsidR="006C4B25" w:rsidSect="00C47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F7146" w14:textId="77777777" w:rsidR="00631126" w:rsidRDefault="00631126" w:rsidP="00C0460D">
      <w:r>
        <w:separator/>
      </w:r>
    </w:p>
  </w:endnote>
  <w:endnote w:type="continuationSeparator" w:id="0">
    <w:p w14:paraId="5642B8BF" w14:textId="77777777" w:rsidR="00631126" w:rsidRDefault="00631126" w:rsidP="00C0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C64B" w14:textId="77777777" w:rsidR="00C0460D" w:rsidRDefault="00C04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EA6A" w14:textId="77777777" w:rsidR="00C0460D" w:rsidRDefault="00C046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1398" w14:textId="77777777" w:rsidR="00C0460D" w:rsidRDefault="00C0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252D8" w14:textId="77777777" w:rsidR="00631126" w:rsidRDefault="00631126" w:rsidP="00C0460D">
      <w:r>
        <w:separator/>
      </w:r>
    </w:p>
  </w:footnote>
  <w:footnote w:type="continuationSeparator" w:id="0">
    <w:p w14:paraId="513F2192" w14:textId="77777777" w:rsidR="00631126" w:rsidRDefault="00631126" w:rsidP="00C0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80AA" w14:textId="77777777" w:rsidR="00C0460D" w:rsidRDefault="00C04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A462" w14:textId="2D494FD0" w:rsidR="00C0460D" w:rsidRDefault="00C046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87B088" wp14:editId="6F628A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6d214c52bcb316032dd77361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015FEF" w14:textId="7ACD163B" w:rsidR="00C0460D" w:rsidRPr="00C0460D" w:rsidRDefault="00C0460D" w:rsidP="00C0460D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C0460D">
                            <w:rPr>
                              <w:color w:val="000000"/>
                              <w:sz w:val="20"/>
                            </w:rPr>
                            <w:t>Signify Classified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7B088" id="_x0000_t202" coordsize="21600,21600" o:spt="202" path="m,l,21600r21600,l21600,xe">
              <v:stroke joinstyle="miter"/>
              <v:path gradientshapeok="t" o:connecttype="rect"/>
            </v:shapetype>
            <v:shape id="MSIPCM6d214c52bcb316032dd77361" o:spid="_x0000_s1026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" o:allowincell="f" filled="f" stroked="f" strokeweight=".5pt">
              <v:fill o:detectmouseclick="t"/>
              <v:textbox inset="20pt,0,,0">
                <w:txbxContent>
                  <w:p w14:paraId="39015FEF" w14:textId="7ACD163B" w:rsidR="00C0460D" w:rsidRPr="00C0460D" w:rsidRDefault="00C0460D" w:rsidP="00C0460D">
                    <w:pPr>
                      <w:rPr>
                        <w:color w:val="000000"/>
                        <w:sz w:val="20"/>
                      </w:rPr>
                    </w:pPr>
                    <w:r w:rsidRPr="00C0460D">
                      <w:rPr>
                        <w:color w:val="000000"/>
                        <w:sz w:val="20"/>
                      </w:rPr>
                      <w:t>Signify Classified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C75B" w14:textId="77777777" w:rsidR="00C0460D" w:rsidRDefault="00C04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E8"/>
    <w:rsid w:val="00631126"/>
    <w:rsid w:val="006C4B25"/>
    <w:rsid w:val="006F02E8"/>
    <w:rsid w:val="00C0460D"/>
    <w:rsid w:val="00C4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DEF4B0"/>
  <w15:chartTrackingRefBased/>
  <w15:docId w15:val="{BE038470-3838-48FC-9070-0597F5B9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0D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60D"/>
    <w:rPr>
      <w:color w:val="0563C1"/>
      <w:u w:val="single"/>
    </w:rPr>
  </w:style>
  <w:style w:type="paragraph" w:customStyle="1" w:styleId="Default">
    <w:name w:val="Default"/>
    <w:basedOn w:val="Normal"/>
    <w:rsid w:val="00C0460D"/>
    <w:pPr>
      <w:autoSpaceDE w:val="0"/>
      <w:autoSpaceDN w:val="0"/>
    </w:pPr>
    <w:rPr>
      <w:rFonts w:ascii="Franklin Gothic Medium Cond" w:hAnsi="Franklin Gothic Medium C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4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0D"/>
    <w:rPr>
      <w:rFonts w:ascii="Calibri" w:hAnsi="Calibri" w:cs="Calibri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C04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0D"/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inguniversity.webex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essenger@webex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ghtinguniversity.webex.com/mw3300/mywebex/default.do?nomenu=true&amp;siteurl=lightinguniversity&amp;service=6&amp;rnd=0.2516153981443353&amp;main_url=https%3A%2F%2Flightinguniversity.webex.com%2Fec3300%2Feventcenter%2Fevent%2FeventAction.do%3FtheAction%3Ddetail%26%26%26EMK%3D4832534b000000048bdfd690ff6f64018380fb74466b37b02c80653f80617ee054268b4f4fd88ca1%26siteurl%3Dlightinguniversity%26confViewID%3D128311126726281349%26encryptTicket%3DSDJTSwAAAATDtyJSoRsLqDVMgxq1D8UIWD2VnQl2qEmKl_G_kbfC0Q2%2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Cirauqui</dc:creator>
  <cp:keywords/>
  <dc:description/>
  <cp:lastModifiedBy>Borja Cirauqui</cp:lastModifiedBy>
  <cp:revision>2</cp:revision>
  <dcterms:created xsi:type="dcterms:W3CDTF">2019-05-29T11:11:00Z</dcterms:created>
  <dcterms:modified xsi:type="dcterms:W3CDTF">2019-05-29T11:12:00Z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borja.cirauqui@signify.com</vt:lpwstr>
  </property>
  <property fmtid="{D5CDD505-2E9C-101B-9397-08002B2CF9AE}" pid="5" name="MSIP_Label_7def8eab-07d6-4849-8b43-f2fe9ec60b55_SetDate">
    <vt:lpwstr>2019-05-29T11:12:15.2608515Z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Extended_MSFT_Method">
    <vt:lpwstr>Automatic</vt:lpwstr>
  </property>
  <property fmtid="{D5CDD505-2E9C-101B-9397-08002B2CF9AE}" pid="9" name="Sensitivity">
    <vt:lpwstr>Signify - Internal</vt:lpwstr>
  </property>
</Properties>
</file>